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64" w:rsidRPr="00E46A64" w:rsidRDefault="00E46A64" w:rsidP="00E46A64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E46A64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60216" wp14:editId="427ADC8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6A64" w:rsidRPr="003C5141" w:rsidRDefault="00E46A64" w:rsidP="00E46A6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E46A64" w:rsidRPr="003C5141" w:rsidRDefault="00E46A64" w:rsidP="00E46A6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E46A64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E6B45BD" wp14:editId="745F58E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64" w:rsidRPr="00E46A64" w:rsidRDefault="00E46A64" w:rsidP="00E46A64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E46A64" w:rsidRPr="00E46A64" w:rsidRDefault="00E46A64" w:rsidP="00E46A6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46A64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E46A64" w:rsidRPr="00E46A64" w:rsidRDefault="00E46A64" w:rsidP="00E46A64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46A64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E46A64" w:rsidRPr="00E46A64" w:rsidRDefault="00E46A64" w:rsidP="00E46A64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46A64" w:rsidRPr="00E46A64" w:rsidRDefault="00E46A64" w:rsidP="00E46A6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E46A64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E46A64" w:rsidRPr="00E46A64" w:rsidRDefault="00E46A64" w:rsidP="00E46A64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E46A64" w:rsidRPr="00E46A64" w:rsidRDefault="00E46A64" w:rsidP="00E46A64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46A64" w:rsidRPr="00E46A64" w:rsidTr="00F74C8C">
        <w:trPr>
          <w:trHeight w:val="227"/>
        </w:trPr>
        <w:tc>
          <w:tcPr>
            <w:tcW w:w="2563" w:type="pct"/>
          </w:tcPr>
          <w:p w:rsidR="00E46A64" w:rsidRPr="00E46A64" w:rsidRDefault="00E46A64" w:rsidP="007D028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7D0283">
              <w:rPr>
                <w:rFonts w:ascii="PT Astra Serif" w:hAnsi="PT Astra Serif"/>
                <w:sz w:val="28"/>
                <w:szCs w:val="26"/>
                <w:lang w:eastAsia="ru-RU"/>
              </w:rPr>
              <w:t>10.02.2025</w:t>
            </w:r>
          </w:p>
        </w:tc>
        <w:tc>
          <w:tcPr>
            <w:tcW w:w="2437" w:type="pct"/>
          </w:tcPr>
          <w:p w:rsidR="00E46A64" w:rsidRPr="00E46A64" w:rsidRDefault="00E46A64" w:rsidP="007D028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7D0283">
              <w:rPr>
                <w:rFonts w:ascii="PT Astra Serif" w:hAnsi="PT Astra Serif"/>
                <w:sz w:val="28"/>
                <w:szCs w:val="26"/>
                <w:lang w:eastAsia="ru-RU"/>
              </w:rPr>
              <w:t>180-п</w:t>
            </w:r>
          </w:p>
        </w:tc>
      </w:tr>
    </w:tbl>
    <w:p w:rsidR="00E46A64" w:rsidRDefault="00E46A64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E46A64" w:rsidRDefault="00E46A64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E46A64" w:rsidRDefault="00E46A64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E46A64" w:rsidRDefault="00EE165E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</w:p>
    <w:p w:rsidR="00E46A64" w:rsidRDefault="00062F50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  <w:r w:rsidR="009E38D7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2135-п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муниципальной </w:t>
      </w:r>
    </w:p>
    <w:p w:rsidR="00E46A64" w:rsidRPr="00E46A64" w:rsidRDefault="00247C8D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программе</w:t>
      </w:r>
      <w:r w:rsidR="00E46A6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>
        <w:rPr>
          <w:rFonts w:ascii="PT Astra Serif" w:hAnsi="PT Astra Serif" w:cs="Calibri"/>
          <w:kern w:val="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062F50">
        <w:rPr>
          <w:rFonts w:ascii="PT Astra Serif" w:hAnsi="PT Astra Serif"/>
          <w:color w:val="000000"/>
          <w:sz w:val="28"/>
          <w:szCs w:val="28"/>
          <w:lang w:eastAsia="ru-RU"/>
        </w:rPr>
        <w:t>Безопасность</w:t>
      </w:r>
    </w:p>
    <w:p w:rsidR="00E46A64" w:rsidRDefault="00062F50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жизнедеятельности</w:t>
      </w:r>
      <w:r w:rsidR="00E46A6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 профилактика </w:t>
      </w:r>
    </w:p>
    <w:p w:rsidR="00E46A64" w:rsidRPr="00E46A64" w:rsidRDefault="00062F50" w:rsidP="00E46A64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правонарушений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E46A64" w:rsidRPr="00F162E2" w:rsidRDefault="00E46A64" w:rsidP="00E46A6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46A64" w:rsidRDefault="00E46A64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E46A64" w:rsidRDefault="00EE165E" w:rsidP="00E46A64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Pr="00E46A64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E46A64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E46A64">
        <w:rPr>
          <w:rFonts w:ascii="PT Astra Serif" w:hAnsi="PT Astra Serif"/>
          <w:bCs/>
          <w:sz w:val="28"/>
          <w:szCs w:val="28"/>
          <w:lang w:eastAsia="ru-RU"/>
        </w:rPr>
        <w:t>министрации города Югорска</w:t>
      </w:r>
      <w:r w:rsidR="00E46A64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                  </w:t>
      </w:r>
      <w:r w:rsidR="00E108EF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от 16.08.2024</w:t>
      </w:r>
      <w:r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E46A64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E46A64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E46A64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</w:t>
      </w:r>
      <w:r w:rsidR="00E46A64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                 </w:t>
      </w:r>
      <w:r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и реализации»</w:t>
      </w:r>
      <w:r w:rsidR="00E108EF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, в целях уточнения </w:t>
      </w:r>
      <w:r w:rsidR="00776C97" w:rsidRPr="00E46A64">
        <w:rPr>
          <w:rFonts w:ascii="PT Astra Serif" w:hAnsi="PT Astra Serif"/>
          <w:bCs/>
          <w:sz w:val="28"/>
          <w:szCs w:val="28"/>
          <w:lang w:eastAsia="ru-RU"/>
        </w:rPr>
        <w:t>показателе</w:t>
      </w:r>
      <w:r w:rsidR="00E108EF" w:rsidRPr="00E46A64">
        <w:rPr>
          <w:rFonts w:ascii="PT Astra Serif" w:hAnsi="PT Astra Serif"/>
          <w:bCs/>
          <w:sz w:val="28"/>
          <w:szCs w:val="28"/>
          <w:lang w:eastAsia="ru-RU"/>
        </w:rPr>
        <w:t>й</w:t>
      </w:r>
      <w:r w:rsidR="00CF7DCA" w:rsidRPr="00E46A64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муниципальной программы</w:t>
      </w:r>
      <w:r w:rsidRPr="00E46A64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E46A64" w:rsidRDefault="00E46A64" w:rsidP="00E46A64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Югорска от 13.12.2024 № 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 w:rsidRPr="00E46A64">
        <w:rPr>
          <w:rFonts w:ascii="PT Astra Serif" w:hAnsi="PT Astra Serif"/>
          <w:kern w:val="1"/>
          <w:sz w:val="28"/>
          <w:szCs w:val="28"/>
          <w:lang w:eastAsia="ru-RU"/>
        </w:rPr>
        <w:t>135-п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 w:rsidRPr="00E46A64">
        <w:rPr>
          <w:rFonts w:ascii="PT Astra Serif" w:hAnsi="PT Astra Serif"/>
          <w:kern w:val="1"/>
          <w:sz w:val="28"/>
          <w:szCs w:val="28"/>
          <w:lang w:eastAsia="ru-RU"/>
        </w:rPr>
        <w:t>ьной программе города Югорска «Безопасность жизнедеятельности и профилактика правонарушений</w:t>
      </w:r>
      <w:r w:rsidR="00D0317D" w:rsidRPr="00E46A64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5A2671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EE165E" w:rsidRPr="00E46A64" w:rsidRDefault="00AC21B9" w:rsidP="00E46A64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CF7DCA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Разделы 2, 2.1, 3, 4 </w:t>
      </w:r>
      <w:r w:rsidR="00D504AF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паспорта муниципальной программы 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</w:t>
      </w:r>
      <w:r w:rsidR="00E46A64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</w:t>
      </w:r>
      <w:r w:rsidR="00EE165E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в </w:t>
      </w:r>
      <w:r w:rsidR="00D0317D" w:rsidRPr="00E46A64">
        <w:rPr>
          <w:rFonts w:ascii="PT Astra Serif" w:hAnsi="PT Astra Serif"/>
          <w:kern w:val="1"/>
          <w:sz w:val="28"/>
          <w:szCs w:val="28"/>
          <w:lang w:eastAsia="ru-RU"/>
        </w:rPr>
        <w:t xml:space="preserve">новой редакции (приложение). </w:t>
      </w:r>
    </w:p>
    <w:p w:rsidR="00D0317D" w:rsidRPr="00E46A64" w:rsidRDefault="00D0317D" w:rsidP="00E46A64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t>1.2. Приложение к паспорту муниципальной программы дополнить строк</w:t>
      </w:r>
      <w:r w:rsidR="007D6749" w:rsidRPr="00E46A64">
        <w:rPr>
          <w:rFonts w:ascii="PT Astra Serif" w:hAnsi="PT Astra Serif" w:cs="Calibri"/>
          <w:sz w:val="28"/>
          <w:szCs w:val="28"/>
        </w:rPr>
        <w:t>ами</w:t>
      </w:r>
      <w:r w:rsidRPr="00E46A64">
        <w:rPr>
          <w:rFonts w:ascii="PT Astra Serif" w:hAnsi="PT Astra Serif" w:cs="Calibri"/>
          <w:sz w:val="28"/>
          <w:szCs w:val="28"/>
        </w:rPr>
        <w:t xml:space="preserve"> 4</w:t>
      </w:r>
      <w:r w:rsidR="007D6749" w:rsidRPr="00E46A64">
        <w:rPr>
          <w:rFonts w:ascii="PT Astra Serif" w:hAnsi="PT Astra Serif" w:cs="Calibri"/>
          <w:sz w:val="28"/>
          <w:szCs w:val="28"/>
        </w:rPr>
        <w:t>, 5</w:t>
      </w:r>
      <w:r w:rsidRPr="00E46A64">
        <w:rPr>
          <w:rFonts w:ascii="PT Astra Serif" w:hAnsi="PT Astra Serif" w:cs="Calibri"/>
          <w:sz w:val="28"/>
          <w:szCs w:val="28"/>
        </w:rPr>
        <w:t xml:space="preserve"> следующего содержания:</w:t>
      </w:r>
    </w:p>
    <w:p w:rsidR="00D0317D" w:rsidRPr="00E46A64" w:rsidRDefault="00D0317D" w:rsidP="00E46A64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t>«</w:t>
      </w:r>
    </w:p>
    <w:tbl>
      <w:tblPr>
        <w:tblStyle w:val="261"/>
        <w:tblW w:w="4888" w:type="pct"/>
        <w:tblInd w:w="108" w:type="dxa"/>
        <w:tblLook w:val="04A0" w:firstRow="1" w:lastRow="0" w:firstColumn="1" w:lastColumn="0" w:noHBand="0" w:noVBand="1"/>
      </w:tblPr>
      <w:tblGrid>
        <w:gridCol w:w="567"/>
        <w:gridCol w:w="3585"/>
        <w:gridCol w:w="1426"/>
        <w:gridCol w:w="3778"/>
      </w:tblGrid>
      <w:tr w:rsidR="00D0317D" w:rsidRPr="00E46A64" w:rsidTr="003E34C9">
        <w:tc>
          <w:tcPr>
            <w:tcW w:w="303" w:type="pct"/>
          </w:tcPr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16" w:type="pct"/>
          </w:tcPr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Уровень преступности на улицах и в общественных местах (число</w:t>
            </w:r>
            <w:r w:rsidR="009407B4"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зарегистрированных </w:t>
            </w: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преступлений на 100 тыс. человек населения)</w:t>
            </w:r>
          </w:p>
        </w:tc>
        <w:tc>
          <w:tcPr>
            <w:tcW w:w="762" w:type="pct"/>
          </w:tcPr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2019" w:type="pct"/>
          </w:tcPr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= </w:t>
            </w:r>
            <w:proofErr w:type="gramStart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х 100000 / численность населения города Югорска </w:t>
            </w: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 начало отчетного года, где:</w:t>
            </w:r>
          </w:p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proofErr w:type="gramEnd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коэффициент</w:t>
            </w:r>
            <w:proofErr w:type="gramEnd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преступности в расчете на 100 тыс. человек,</w:t>
            </w:r>
          </w:p>
          <w:p w:rsidR="00D0317D" w:rsidRPr="00E46A64" w:rsidRDefault="00D0317D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число зарегистрированных преступлений по городу</w:t>
            </w:r>
            <w:r w:rsidR="006B3084"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6B3084" w:rsidRPr="00E46A64" w:rsidRDefault="006B308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Показатель формируется на основании ведомственных статистических данных ОМВД России по городу Югорску</w:t>
            </w:r>
          </w:p>
        </w:tc>
      </w:tr>
      <w:tr w:rsidR="007D6749" w:rsidRPr="00E46A64" w:rsidTr="003E34C9">
        <w:tc>
          <w:tcPr>
            <w:tcW w:w="303" w:type="pct"/>
          </w:tcPr>
          <w:p w:rsidR="007D6749" w:rsidRPr="00E46A64" w:rsidRDefault="007D6749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16" w:type="pct"/>
          </w:tcPr>
          <w:p w:rsidR="007D6749" w:rsidRPr="00E46A64" w:rsidRDefault="00127DA6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Уровень общей распростране</w:t>
            </w:r>
            <w:r w:rsidR="00922CBC"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нности</w:t>
            </w:r>
            <w:r w:rsidR="009407B4"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наркомании (на 100 тыс. человек населения)</w:t>
            </w:r>
          </w:p>
        </w:tc>
        <w:tc>
          <w:tcPr>
            <w:tcW w:w="762" w:type="pct"/>
          </w:tcPr>
          <w:p w:rsidR="007D6749" w:rsidRPr="00E46A64" w:rsidRDefault="009407B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019" w:type="pct"/>
          </w:tcPr>
          <w:p w:rsidR="009407B4" w:rsidRPr="00E46A64" w:rsidRDefault="009407B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9407B4" w:rsidRPr="00E46A64" w:rsidRDefault="009407B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Z = A * 100000 / численность населения города Югорска на начало отчетного года, где:</w:t>
            </w:r>
          </w:p>
          <w:p w:rsidR="009407B4" w:rsidRPr="00E46A64" w:rsidRDefault="009407B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Z - общая распространенность наркомании в расчете на 100 тысяч человек,</w:t>
            </w:r>
          </w:p>
          <w:p w:rsidR="007D6749" w:rsidRPr="00E46A64" w:rsidRDefault="009407B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A - число лиц, зарегистрированных в учреждении здравоохранения с диагнозом наркомания</w:t>
            </w:r>
            <w:r w:rsidR="006B3084"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6B3084" w:rsidRPr="00E46A64" w:rsidRDefault="006B3084" w:rsidP="00E46A6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6A64">
              <w:rPr>
                <w:rFonts w:ascii="PT Astra Serif" w:hAnsi="PT Astra Serif"/>
                <w:sz w:val="28"/>
                <w:szCs w:val="28"/>
                <w:lang w:eastAsia="ru-RU"/>
              </w:rPr>
              <w:t>Показатель формируется на основании ведомственных статистических данных БУ «Советская психоневрологическая больница»</w:t>
            </w:r>
          </w:p>
        </w:tc>
      </w:tr>
    </w:tbl>
    <w:p w:rsidR="00D0317D" w:rsidRPr="00E46A64" w:rsidRDefault="00D0317D" w:rsidP="00E46A64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 w:cs="Calibri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t>».</w:t>
      </w:r>
    </w:p>
    <w:p w:rsidR="00D0317D" w:rsidRPr="00E46A64" w:rsidRDefault="00D0317D" w:rsidP="00E46A6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t xml:space="preserve">2. Опубликовать </w:t>
      </w:r>
      <w:r w:rsidRPr="00E46A64">
        <w:rPr>
          <w:rFonts w:ascii="PT Astra Serif" w:hAnsi="PT Astra Serif" w:cs="Calibri"/>
          <w:bCs/>
          <w:kern w:val="1"/>
          <w:sz w:val="28"/>
          <w:szCs w:val="28"/>
        </w:rPr>
        <w:t>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0317D" w:rsidRPr="00E46A64" w:rsidRDefault="00D0317D" w:rsidP="00E46A64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lastRenderedPageBreak/>
        <w:t>3. Настоящее постановление вступает в силу после его официального опубликования и распространяется на правоотношения, возникшие</w:t>
      </w:r>
      <w:r w:rsidR="00E46A64">
        <w:rPr>
          <w:rFonts w:ascii="PT Astra Serif" w:hAnsi="PT Astra Serif" w:cs="Calibri"/>
          <w:sz w:val="28"/>
          <w:szCs w:val="28"/>
        </w:rPr>
        <w:t xml:space="preserve">                        </w:t>
      </w:r>
      <w:r w:rsidRPr="00E46A64">
        <w:rPr>
          <w:rFonts w:ascii="PT Astra Serif" w:hAnsi="PT Astra Serif" w:cs="Calibri"/>
          <w:sz w:val="28"/>
          <w:szCs w:val="28"/>
        </w:rPr>
        <w:t xml:space="preserve"> с 01.01.2025.</w:t>
      </w:r>
    </w:p>
    <w:p w:rsidR="00D0317D" w:rsidRPr="00E46A64" w:rsidRDefault="00D0317D" w:rsidP="00E46A64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46A64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E46A64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E46A64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заместителя главы города Югорска Шибанова А.Н.</w:t>
      </w:r>
    </w:p>
    <w:p w:rsidR="00E46A64" w:rsidRDefault="00E46A64" w:rsidP="00E46A6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E46A64" w:rsidRDefault="00E46A64" w:rsidP="00E46A6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E46A64" w:rsidRDefault="00E46A64" w:rsidP="00E46A6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E46A64" w:rsidRPr="00D920B8" w:rsidTr="00F74C8C">
        <w:trPr>
          <w:trHeight w:val="1443"/>
        </w:trPr>
        <w:tc>
          <w:tcPr>
            <w:tcW w:w="1976" w:type="pct"/>
          </w:tcPr>
          <w:p w:rsidR="00E46A64" w:rsidRPr="00D920B8" w:rsidRDefault="00E46A64" w:rsidP="00F74C8C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E46A64" w:rsidRPr="00D920B8" w:rsidRDefault="00E46A64" w:rsidP="00F74C8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E46A64" w:rsidRDefault="00E46A64" w:rsidP="00F74C8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E46A64" w:rsidRPr="00D920B8" w:rsidRDefault="00E46A64" w:rsidP="00F74C8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E46A64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E46A64" w:rsidRPr="004846DC" w:rsidRDefault="00E46A64" w:rsidP="00E46A6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E46A64" w:rsidRPr="004846DC" w:rsidRDefault="00E46A64" w:rsidP="00E46A6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E46A64" w:rsidRPr="004846DC" w:rsidRDefault="00E46A64" w:rsidP="00E46A6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E46A64" w:rsidRDefault="00E46A64" w:rsidP="00E46A6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7D0283">
        <w:rPr>
          <w:rFonts w:ascii="PT Astra Serif" w:hAnsi="PT Astra Serif"/>
          <w:b/>
          <w:sz w:val="28"/>
          <w:szCs w:val="26"/>
        </w:rPr>
        <w:t>10.02.2025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7D0283">
        <w:rPr>
          <w:rFonts w:ascii="PT Astra Serif" w:hAnsi="PT Astra Serif"/>
          <w:b/>
          <w:sz w:val="28"/>
          <w:szCs w:val="26"/>
        </w:rPr>
        <w:t>180-п</w:t>
      </w:r>
      <w:bookmarkStart w:id="0" w:name="_GoBack"/>
      <w:bookmarkEnd w:id="0"/>
    </w:p>
    <w:p w:rsidR="00E46A64" w:rsidRDefault="00E46A64" w:rsidP="00E46A6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F7DCA" w:rsidRPr="00E46A64" w:rsidRDefault="00CF7DCA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E46A64">
        <w:rPr>
          <w:rFonts w:ascii="PT Astra Serif" w:hAnsi="PT Astra Serif"/>
          <w:b/>
          <w:kern w:val="1"/>
          <w:sz w:val="28"/>
          <w:szCs w:val="28"/>
          <w:lang w:eastAsia="ru-RU"/>
        </w:rPr>
        <w:t xml:space="preserve">2. </w:t>
      </w:r>
      <w:bookmarkStart w:id="1" w:name="sub_200"/>
      <w:r w:rsidRPr="00E46A64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Показатели муниципальной программы</w:t>
      </w:r>
    </w:p>
    <w:bookmarkEnd w:id="1"/>
    <w:p w:rsidR="00CF7DCA" w:rsidRPr="003E34C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58"/>
        <w:gridCol w:w="1148"/>
        <w:gridCol w:w="1056"/>
        <w:gridCol w:w="983"/>
        <w:gridCol w:w="593"/>
        <w:gridCol w:w="616"/>
        <w:gridCol w:w="616"/>
        <w:gridCol w:w="616"/>
        <w:gridCol w:w="616"/>
        <w:gridCol w:w="616"/>
        <w:gridCol w:w="616"/>
        <w:gridCol w:w="1876"/>
        <w:gridCol w:w="1534"/>
        <w:gridCol w:w="6"/>
        <w:gridCol w:w="1449"/>
      </w:tblGrid>
      <w:tr w:rsidR="00CF7DCA" w:rsidRPr="00E46A64" w:rsidTr="00E46A64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1" w:history="1">
              <w:r w:rsidRPr="00E46A64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Документ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CF7DCA" w:rsidRPr="00E46A64" w:rsidTr="00E46A64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CF7DCA" w:rsidRPr="00E46A64" w:rsidTr="00E46A64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14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15</w:t>
            </w:r>
          </w:p>
        </w:tc>
      </w:tr>
      <w:tr w:rsidR="00CF7DCA" w:rsidRPr="00E46A64" w:rsidTr="00E46A6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E46A64" w:rsidTr="00E46A64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7DCA" w:rsidRPr="00E46A64" w:rsidTr="00E46A6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</w:t>
            </w:r>
            <w:r w:rsidR="00CF7DCA"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7DCA" w:rsidRPr="00E46A64" w:rsidTr="00E46A64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Цель 2 «</w:t>
            </w:r>
            <w:r w:rsidRPr="00E46A64">
              <w:rPr>
                <w:rFonts w:ascii="PT Astra Serif" w:hAnsi="PT Astra Serif" w:cs="Helvetica"/>
                <w:color w:val="1A1A1A"/>
                <w:lang w:eastAsia="ru-RU"/>
              </w:rPr>
              <w:t>Снижение уровня преступности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»</w:t>
            </w:r>
          </w:p>
        </w:tc>
      </w:tr>
      <w:tr w:rsidR="00CF7DCA" w:rsidRPr="00E46A64" w:rsidTr="00E46A6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bookmarkStart w:id="2" w:name="sub_210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Уровень преступности (число зарегистрированных преступлений </w:t>
            </w:r>
            <w:r w:rsidR="008B58E0"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на 100 тыс. человек 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CF7DCA" w:rsidRPr="00E46A64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0C13F4" w:rsidP="000C13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1 349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CF7DCA" w:rsidRPr="00E46A64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№ 543-п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1ED0" w:rsidRPr="00E46A64" w:rsidTr="00E46A6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A0242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</w:t>
            </w:r>
            <w:r w:rsidR="00CF1ED0"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Правительства Ханты-Мансийского автономного округа - Югры от 03.05.2024    № 167-п «О мерах по реализации государственной программы Ханты-Мансийского автономного округа – Югры «Безопасность жизнедеятельности и профилактика правонарушений» (далее – постановление № 167-п)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1ED0" w:rsidRPr="00E46A64" w:rsidTr="00E46A6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279,8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3D4D50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2258F3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№ 167-п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E46A64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</w:tbl>
    <w:p w:rsidR="00A06572" w:rsidRDefault="00A06572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sectPr w:rsidR="00A06572" w:rsidSect="004D618D">
          <w:headerReference w:type="first" r:id="rId12"/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CF7DCA" w:rsidRPr="00E46A64" w:rsidRDefault="00CF7DCA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E46A64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lastRenderedPageBreak/>
        <w:t>2.1. Прокси-показатели муниципальной программы в 2025 году</w:t>
      </w:r>
    </w:p>
    <w:bookmarkEnd w:id="2"/>
    <w:p w:rsidR="00CF7DCA" w:rsidRPr="002E3E5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977"/>
        <w:gridCol w:w="1113"/>
        <w:gridCol w:w="983"/>
        <w:gridCol w:w="929"/>
        <w:gridCol w:w="1748"/>
        <w:gridCol w:w="1748"/>
        <w:gridCol w:w="1884"/>
        <w:gridCol w:w="1888"/>
        <w:gridCol w:w="1746"/>
      </w:tblGrid>
      <w:tr w:rsidR="00CF7DCA" w:rsidRPr="00E46A64" w:rsidTr="00E46A64">
        <w:trPr>
          <w:tblHeader/>
        </w:trPr>
        <w:tc>
          <w:tcPr>
            <w:tcW w:w="2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прокси-показателя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3" w:history="1">
              <w:r w:rsidRPr="00E46A64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Значение показателя по </w:t>
            </w:r>
            <w:r w:rsidRPr="00E46A64">
              <w:rPr>
                <w:rFonts w:ascii="PT Astra Serif" w:hAnsi="PT Astra Serif" w:cs="Times New Roman CYR"/>
                <w:color w:val="000000"/>
                <w:u w:val="single"/>
                <w:lang w:eastAsia="ru-RU"/>
              </w:rPr>
              <w:t>кварталам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/месяцам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</w:tr>
      <w:tr w:rsidR="00CF7DCA" w:rsidRPr="00E46A64" w:rsidTr="00E46A64">
        <w:trPr>
          <w:tblHeader/>
        </w:trPr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 квартал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 квартал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 квартал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 квартал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CF7DCA" w:rsidRPr="00E46A64" w:rsidTr="00E46A64">
        <w:trPr>
          <w:tblHeader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Показатель муниципальной программы «</w:t>
            </w:r>
            <w:r w:rsidR="004D618D"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зарегистрированных пожаров на территории города Югорска», единиц</w:t>
            </w:r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 зарегистрированных пожаров в жилье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ГОиЧС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 зарегистрированных пожаров вне жилья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ГОиЧС</w:t>
            </w:r>
            <w:proofErr w:type="spellEnd"/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shd w:val="clear" w:color="auto" w:fill="FFFFFF"/>
                <w:lang w:eastAsia="ru-RU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0,8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, Управление социальной политики администрации города Югорска (далее – УСП)</w:t>
            </w:r>
          </w:p>
        </w:tc>
      </w:tr>
      <w:tr w:rsidR="00CF7DCA" w:rsidRPr="00E46A64" w:rsidTr="00E46A6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0F6B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  <w:r w:rsidR="000F6B1B"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Уровень преступности в сфере коррупции (на 10 тыс. населения)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6,5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5,0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,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Управление по вопросам муниципальной службы, кадров и наград администрации города Югорска (далее –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УМСКиН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</w:tr>
    </w:tbl>
    <w:p w:rsidR="000F6B1B" w:rsidRDefault="000F6B1B" w:rsidP="00CF7DCA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  <w:sectPr w:rsidR="000F6B1B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  <w:bookmarkStart w:id="3" w:name="sub_300"/>
    </w:p>
    <w:p w:rsidR="00CF7DCA" w:rsidRPr="00E46A64" w:rsidRDefault="00CF7DCA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E46A64">
        <w:rPr>
          <w:rFonts w:ascii="PT Astra Serif" w:hAnsi="PT Astra Serif" w:cs="Times New Roman CYR"/>
          <w:b/>
          <w:color w:val="000000"/>
          <w:sz w:val="28"/>
          <w:szCs w:val="28"/>
          <w:lang w:eastAsia="ru-RU"/>
        </w:rPr>
        <w:lastRenderedPageBreak/>
        <w:t>3.</w:t>
      </w:r>
      <w:r w:rsidRPr="00E46A64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CF7DCA" w:rsidRPr="003E34C9" w:rsidRDefault="00CF7DCA" w:rsidP="00CF7DCA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261"/>
        <w:tblW w:w="5000" w:type="pct"/>
        <w:tblLook w:val="04A0" w:firstRow="1" w:lastRow="0" w:firstColumn="1" w:lastColumn="0" w:noHBand="0" w:noVBand="1"/>
      </w:tblPr>
      <w:tblGrid>
        <w:gridCol w:w="557"/>
        <w:gridCol w:w="2251"/>
        <w:gridCol w:w="1286"/>
        <w:gridCol w:w="1301"/>
        <w:gridCol w:w="633"/>
        <w:gridCol w:w="698"/>
        <w:gridCol w:w="730"/>
        <w:gridCol w:w="683"/>
        <w:gridCol w:w="662"/>
        <w:gridCol w:w="778"/>
        <w:gridCol w:w="769"/>
        <w:gridCol w:w="656"/>
        <w:gridCol w:w="674"/>
        <w:gridCol w:w="674"/>
        <w:gridCol w:w="884"/>
        <w:gridCol w:w="1549"/>
      </w:tblGrid>
      <w:tr w:rsidR="00CF7DCA" w:rsidRPr="00E46A64" w:rsidTr="00E46A64">
        <w:trPr>
          <w:trHeight w:val="458"/>
          <w:tblHeader/>
        </w:trPr>
        <w:tc>
          <w:tcPr>
            <w:tcW w:w="188" w:type="pct"/>
            <w:vMerge w:val="restar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№</w:t>
            </w: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br/>
            </w:r>
            <w:proofErr w:type="gramStart"/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/п</w:t>
            </w:r>
          </w:p>
        </w:tc>
        <w:tc>
          <w:tcPr>
            <w:tcW w:w="761" w:type="pct"/>
            <w:vMerge w:val="restar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vMerge w:val="restar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440" w:type="pct"/>
            <w:vMerge w:val="restar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 xml:space="preserve">Единица измерения (по </w:t>
            </w:r>
            <w:hyperlink r:id="rId14" w:history="1">
              <w:r w:rsidRPr="00E46A64">
                <w:rPr>
                  <w:rFonts w:ascii="PT Astra Serif" w:hAnsi="PT Astra Serif"/>
                  <w:bCs/>
                  <w:color w:val="000000"/>
                  <w:lang w:eastAsia="ru-RU"/>
                </w:rPr>
                <w:t>ОКЕИ</w:t>
              </w:r>
            </w:hyperlink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)</w:t>
            </w:r>
          </w:p>
        </w:tc>
        <w:tc>
          <w:tcPr>
            <w:tcW w:w="2651" w:type="pct"/>
            <w:gridSpan w:val="11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 xml:space="preserve">Плановые значения по </w:t>
            </w:r>
            <w:r w:rsidRPr="00E46A64">
              <w:rPr>
                <w:rFonts w:ascii="PT Astra Serif" w:hAnsi="PT Astra Serif" w:cs="Times New Roman CYR"/>
                <w:bCs/>
                <w:color w:val="000000"/>
                <w:u w:val="single"/>
                <w:lang w:eastAsia="ru-RU"/>
              </w:rPr>
              <w:t>кварталам</w:t>
            </w: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/месяцам</w:t>
            </w:r>
          </w:p>
        </w:tc>
        <w:tc>
          <w:tcPr>
            <w:tcW w:w="526" w:type="pct"/>
            <w:vMerge w:val="restar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На конец</w:t>
            </w:r>
            <w:proofErr w:type="gramEnd"/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 xml:space="preserve"> 2025 года</w:t>
            </w:r>
          </w:p>
        </w:tc>
      </w:tr>
      <w:tr w:rsidR="00CF7DCA" w:rsidRPr="00E46A64" w:rsidTr="00E46A64">
        <w:trPr>
          <w:tblHeader/>
        </w:trPr>
        <w:tc>
          <w:tcPr>
            <w:tcW w:w="188" w:type="pct"/>
            <w:vMerge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  <w:tc>
          <w:tcPr>
            <w:tcW w:w="761" w:type="pct"/>
            <w:vMerge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  <w:tc>
          <w:tcPr>
            <w:tcW w:w="435" w:type="pct"/>
            <w:vMerge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  <w:tc>
          <w:tcPr>
            <w:tcW w:w="440" w:type="pct"/>
            <w:vMerge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  <w:tc>
          <w:tcPr>
            <w:tcW w:w="21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янв.</w:t>
            </w:r>
          </w:p>
        </w:tc>
        <w:tc>
          <w:tcPr>
            <w:tcW w:w="23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фев.</w:t>
            </w:r>
          </w:p>
        </w:tc>
        <w:tc>
          <w:tcPr>
            <w:tcW w:w="247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3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апр.</w:t>
            </w:r>
          </w:p>
        </w:tc>
        <w:tc>
          <w:tcPr>
            <w:tcW w:w="22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63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26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222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авг.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сен.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окт.</w:t>
            </w:r>
          </w:p>
        </w:tc>
        <w:tc>
          <w:tcPr>
            <w:tcW w:w="299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ноя.</w:t>
            </w:r>
          </w:p>
        </w:tc>
        <w:tc>
          <w:tcPr>
            <w:tcW w:w="526" w:type="pct"/>
            <w:vMerge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</w:tr>
      <w:tr w:rsidR="00CF7DCA" w:rsidRPr="00E46A64" w:rsidTr="00E46A64">
        <w:trPr>
          <w:tblHeader/>
        </w:trPr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</w:t>
            </w:r>
          </w:p>
        </w:tc>
        <w:tc>
          <w:tcPr>
            <w:tcW w:w="76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</w:t>
            </w:r>
          </w:p>
        </w:tc>
        <w:tc>
          <w:tcPr>
            <w:tcW w:w="435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</w:t>
            </w:r>
          </w:p>
        </w:tc>
        <w:tc>
          <w:tcPr>
            <w:tcW w:w="21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</w:t>
            </w:r>
          </w:p>
        </w:tc>
        <w:tc>
          <w:tcPr>
            <w:tcW w:w="23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</w:t>
            </w:r>
          </w:p>
        </w:tc>
        <w:tc>
          <w:tcPr>
            <w:tcW w:w="247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7</w:t>
            </w:r>
          </w:p>
        </w:tc>
        <w:tc>
          <w:tcPr>
            <w:tcW w:w="23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</w:t>
            </w:r>
          </w:p>
        </w:tc>
        <w:tc>
          <w:tcPr>
            <w:tcW w:w="22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</w:t>
            </w:r>
          </w:p>
        </w:tc>
        <w:tc>
          <w:tcPr>
            <w:tcW w:w="263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</w:t>
            </w:r>
          </w:p>
        </w:tc>
        <w:tc>
          <w:tcPr>
            <w:tcW w:w="26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</w:t>
            </w:r>
          </w:p>
        </w:tc>
        <w:tc>
          <w:tcPr>
            <w:tcW w:w="222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12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13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14</w:t>
            </w:r>
          </w:p>
        </w:tc>
        <w:tc>
          <w:tcPr>
            <w:tcW w:w="299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15</w:t>
            </w:r>
          </w:p>
        </w:tc>
        <w:tc>
          <w:tcPr>
            <w:tcW w:w="52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16</w:t>
            </w:r>
          </w:p>
        </w:tc>
      </w:tr>
      <w:tr w:rsidR="00CF7DCA" w:rsidRPr="00E46A64" w:rsidTr="00E46A64"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</w:t>
            </w:r>
          </w:p>
        </w:tc>
        <w:tc>
          <w:tcPr>
            <w:tcW w:w="4812" w:type="pct"/>
            <w:gridSpan w:val="15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E46A64" w:rsidTr="00E46A64"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1.1.</w:t>
            </w:r>
          </w:p>
        </w:tc>
        <w:tc>
          <w:tcPr>
            <w:tcW w:w="76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5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44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47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99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52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</w:t>
            </w:r>
          </w:p>
        </w:tc>
      </w:tr>
      <w:tr w:rsidR="00CF7DCA" w:rsidRPr="00E46A64" w:rsidTr="00E46A64"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1.2.</w:t>
            </w:r>
          </w:p>
        </w:tc>
        <w:tc>
          <w:tcPr>
            <w:tcW w:w="761" w:type="pct"/>
          </w:tcPr>
          <w:p w:rsidR="00CF7DCA" w:rsidRPr="00E46A64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Снижение количества</w:t>
            </w:r>
            <w:r w:rsidR="00CF7DCA"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 xml:space="preserve"> зарегистрированных пожаров</w:t>
            </w:r>
            <w:r w:rsidR="00CF7DCA" w:rsidRPr="00E46A64">
              <w:rPr>
                <w:rFonts w:ascii="PT Astra Serif" w:hAnsi="PT Astra Serif" w:cs="Times New Roman CYR"/>
                <w:b/>
                <w:bCs/>
                <w:color w:val="26282F"/>
                <w:lang w:eastAsia="ru-RU"/>
              </w:rPr>
              <w:t xml:space="preserve"> </w:t>
            </w:r>
            <w:r w:rsidR="00CF7DCA"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на территории города Югорска</w:t>
            </w:r>
          </w:p>
        </w:tc>
        <w:tc>
          <w:tcPr>
            <w:tcW w:w="435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highlight w:val="red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ГП ХМАО-Югры</w:t>
            </w:r>
          </w:p>
        </w:tc>
        <w:tc>
          <w:tcPr>
            <w:tcW w:w="44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47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99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52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51</w:t>
            </w:r>
          </w:p>
        </w:tc>
      </w:tr>
      <w:tr w:rsidR="00CF7DCA" w:rsidRPr="00E46A64" w:rsidTr="00E46A64"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</w:t>
            </w:r>
          </w:p>
        </w:tc>
        <w:tc>
          <w:tcPr>
            <w:tcW w:w="4812" w:type="pct"/>
            <w:gridSpan w:val="15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Цель 2 «Снижение уровня преступности»</w:t>
            </w:r>
          </w:p>
        </w:tc>
      </w:tr>
      <w:tr w:rsidR="00CF7DCA" w:rsidRPr="00E46A64" w:rsidTr="00E46A64">
        <w:tc>
          <w:tcPr>
            <w:tcW w:w="18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2.1.</w:t>
            </w:r>
          </w:p>
        </w:tc>
        <w:tc>
          <w:tcPr>
            <w:tcW w:w="76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35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ГП ХМАО-Югры</w:t>
            </w:r>
          </w:p>
        </w:tc>
        <w:tc>
          <w:tcPr>
            <w:tcW w:w="44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47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1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4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0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99" w:type="pct"/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526" w:type="pct"/>
          </w:tcPr>
          <w:p w:rsidR="00CF7DCA" w:rsidRPr="00E46A64" w:rsidRDefault="008E3970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1 350</w:t>
            </w:r>
          </w:p>
        </w:tc>
      </w:tr>
      <w:tr w:rsidR="000F6B1B" w:rsidRPr="00E46A64" w:rsidTr="00E46A64">
        <w:tc>
          <w:tcPr>
            <w:tcW w:w="188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2.2.</w:t>
            </w:r>
          </w:p>
        </w:tc>
        <w:tc>
          <w:tcPr>
            <w:tcW w:w="761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435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440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47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1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4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0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99" w:type="pct"/>
          </w:tcPr>
          <w:p w:rsidR="000F6B1B" w:rsidRPr="00E46A64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526" w:type="pct"/>
          </w:tcPr>
          <w:p w:rsidR="000F6B1B" w:rsidRPr="00E46A64" w:rsidRDefault="000F6B1B" w:rsidP="008E3970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44</w:t>
            </w:r>
            <w:r w:rsidR="008E3970"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</w:t>
            </w:r>
          </w:p>
        </w:tc>
      </w:tr>
      <w:tr w:rsidR="00B91134" w:rsidRPr="00E46A64" w:rsidTr="00E46A64">
        <w:tc>
          <w:tcPr>
            <w:tcW w:w="188" w:type="pct"/>
          </w:tcPr>
          <w:p w:rsidR="00B91134" w:rsidRPr="00E46A64" w:rsidRDefault="00B91134" w:rsidP="00B9113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761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35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440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Единиц</w:t>
            </w:r>
          </w:p>
        </w:tc>
        <w:tc>
          <w:tcPr>
            <w:tcW w:w="214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47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31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4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60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28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299" w:type="pct"/>
          </w:tcPr>
          <w:p w:rsidR="00B91134" w:rsidRPr="00E46A64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-</w:t>
            </w:r>
          </w:p>
        </w:tc>
        <w:tc>
          <w:tcPr>
            <w:tcW w:w="526" w:type="pct"/>
          </w:tcPr>
          <w:p w:rsidR="00B91134" w:rsidRPr="00E46A64" w:rsidRDefault="00B91134" w:rsidP="008E3970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</w:t>
            </w:r>
            <w:r w:rsidR="008E3970" w:rsidRPr="00E46A64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81</w:t>
            </w:r>
          </w:p>
        </w:tc>
      </w:tr>
    </w:tbl>
    <w:p w:rsidR="000F6B1B" w:rsidRDefault="000F6B1B" w:rsidP="00CF7DCA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  <w:sectPr w:rsidR="000F6B1B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CF7DCA" w:rsidRPr="00E46A64" w:rsidRDefault="00CF7DCA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E46A64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bookmarkEnd w:id="3"/>
    <w:p w:rsidR="00CF7DCA" w:rsidRPr="003E34C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706"/>
        <w:gridCol w:w="3637"/>
        <w:gridCol w:w="3483"/>
      </w:tblGrid>
      <w:tr w:rsidR="00CF7DCA" w:rsidRPr="00E46A64" w:rsidTr="00E46A64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</w:t>
            </w:r>
          </w:p>
        </w:tc>
      </w:tr>
      <w:tr w:rsidR="00CF7DCA" w:rsidRPr="00E46A64" w:rsidTr="00E46A64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Направление (подпрограмма) 1 </w:t>
            </w:r>
            <w:r w:rsidRPr="00E46A64">
              <w:rPr>
                <w:rFonts w:ascii="PT Astra Serif" w:hAnsi="PT Astra Serif" w:cs="Helvetica"/>
                <w:shd w:val="clear" w:color="auto" w:fill="FFFFFF"/>
                <w:lang w:eastAsia="ru-RU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Соисполнители: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ГОиЧС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2025-2030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Повышение уровня осведомленности граждан</w:t>
            </w:r>
            <w:r w:rsidRPr="00E46A64">
              <w:rPr>
                <w:rFonts w:ascii="PT Astra Serif" w:hAnsi="PT Astra Serif"/>
                <w:lang w:eastAsia="ru-RU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1.1.2.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Обеспечение защиты населения и территории города Югорска </w:t>
            </w: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</w:t>
            </w:r>
            <w:proofErr w:type="gramEnd"/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пожаров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Направление (подпрограмма) 2 «Профилактика правонарушений, незаконного оборота и потребления наркотических средств и психотропных веществ»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Соисполнители: УСП,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КДНиЗП</w:t>
            </w:r>
            <w:proofErr w:type="spell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, Административная комиссия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2025-2030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2.1.1.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 xml:space="preserve">Обеспечение правопорядка, соблюдение законности на территории города. 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Создание условий для деятельности народных дружин.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  <w:r w:rsidR="000F6B1B" w:rsidRPr="00E46A64">
              <w:rPr>
                <w:rFonts w:ascii="PT Astra Serif" w:hAnsi="PT Astra Serif"/>
                <w:color w:val="000000"/>
                <w:lang w:eastAsia="ru-RU"/>
              </w:rPr>
              <w:t>.</w:t>
            </w:r>
          </w:p>
          <w:p w:rsidR="000F6B1B" w:rsidRPr="00E46A64" w:rsidRDefault="000F6B1B" w:rsidP="004C7EF4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lastRenderedPageBreak/>
              <w:t>2.2.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lang w:eastAsia="ru-RU"/>
              </w:rPr>
              <w:t xml:space="preserve"> за реализацию: </w:t>
            </w:r>
            <w:proofErr w:type="spellStart"/>
            <w:r w:rsidRPr="00E46A64">
              <w:rPr>
                <w:rFonts w:ascii="PT Astra Serif" w:hAnsi="PT Astra Serif" w:cs="Times New Roman CYR"/>
                <w:lang w:eastAsia="ru-RU"/>
              </w:rPr>
              <w:t>УОБиСМ</w:t>
            </w:r>
            <w:proofErr w:type="spellEnd"/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Соисполнители: УСП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Срок реализации: 2025-2030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2.2.1.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E46A64">
              <w:rPr>
                <w:rFonts w:ascii="PT Astra Serif" w:hAnsi="PT Astra Serif" w:cs="Times New Roman CYR"/>
                <w:lang w:eastAsia="ru-RU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73C" w:rsidRPr="00E46A64" w:rsidRDefault="0063173C" w:rsidP="004C7EF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E46A64">
              <w:rPr>
                <w:rFonts w:ascii="PT Astra Serif" w:hAnsi="PT Astra Serif"/>
                <w:lang w:eastAsia="ru-RU"/>
              </w:rPr>
              <w:t>Уровень общей распространенности наркомании (на 100 тыс. населения)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Направление (подпрограмма) 3 «Противодействие коррупции»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реализацию: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Соисполнители: </w:t>
            </w:r>
            <w:proofErr w:type="spellStart"/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УМСКиН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Срок реализации: 2025-2030</w:t>
            </w:r>
          </w:p>
        </w:tc>
      </w:tr>
      <w:tr w:rsidR="00CF7DCA" w:rsidRPr="00E46A64" w:rsidTr="00E46A64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3.1.1.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CF7DCA" w:rsidRPr="00E46A64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E46A64">
              <w:rPr>
                <w:rFonts w:ascii="PT Astra Serif" w:hAnsi="PT Astra Serif" w:cs="Times New Roman CYR"/>
                <w:color w:val="000000"/>
                <w:lang w:eastAsia="ru-RU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E46A64" w:rsidRDefault="00CF7DCA" w:rsidP="004C7EF4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E46A64">
              <w:rPr>
                <w:rFonts w:ascii="PT Astra Serif" w:hAnsi="PT Astra Serif"/>
                <w:color w:val="000000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0F6B1B" w:rsidRDefault="000F6B1B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0F6B1B" w:rsidSect="004D618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71" w:rsidRDefault="005A2671" w:rsidP="003C5141">
      <w:r>
        <w:separator/>
      </w:r>
    </w:p>
  </w:endnote>
  <w:endnote w:type="continuationSeparator" w:id="0">
    <w:p w:rsidR="005A2671" w:rsidRDefault="005A267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71" w:rsidRDefault="005A2671" w:rsidP="003C5141">
      <w:r>
        <w:separator/>
      </w:r>
    </w:p>
  </w:footnote>
  <w:footnote w:type="continuationSeparator" w:id="0">
    <w:p w:rsidR="005A2671" w:rsidRDefault="005A267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3002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E46A64" w:rsidRPr="00E46A64" w:rsidRDefault="00E46A6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E46A64">
          <w:rPr>
            <w:rFonts w:ascii="PT Astra Serif" w:hAnsi="PT Astra Serif"/>
            <w:sz w:val="22"/>
            <w:szCs w:val="22"/>
          </w:rPr>
          <w:fldChar w:fldCharType="begin"/>
        </w:r>
        <w:r w:rsidRPr="00E46A64">
          <w:rPr>
            <w:rFonts w:ascii="PT Astra Serif" w:hAnsi="PT Astra Serif"/>
            <w:sz w:val="22"/>
            <w:szCs w:val="22"/>
          </w:rPr>
          <w:instrText>PAGE   \* MERGEFORMAT</w:instrText>
        </w:r>
        <w:r w:rsidRPr="00E46A64">
          <w:rPr>
            <w:rFonts w:ascii="PT Astra Serif" w:hAnsi="PT Astra Serif"/>
            <w:sz w:val="22"/>
            <w:szCs w:val="22"/>
          </w:rPr>
          <w:fldChar w:fldCharType="separate"/>
        </w:r>
        <w:r w:rsidR="007D0283">
          <w:rPr>
            <w:rFonts w:ascii="PT Astra Serif" w:hAnsi="PT Astra Serif"/>
            <w:noProof/>
            <w:sz w:val="22"/>
            <w:szCs w:val="22"/>
          </w:rPr>
          <w:t>3</w:t>
        </w:r>
        <w:r w:rsidRPr="00E46A6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5A2671" w:rsidRPr="00F162E2" w:rsidRDefault="005A2671" w:rsidP="00E46A64">
    <w:pPr>
      <w:pStyle w:val="a8"/>
      <w:rPr>
        <w:rFonts w:ascii="PT Astra Serif" w:hAnsi="PT Astra Serif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522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E46A64" w:rsidRPr="00E46A64" w:rsidRDefault="00E46A64" w:rsidP="00E46A6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E46A64">
          <w:rPr>
            <w:rFonts w:ascii="PT Astra Serif" w:hAnsi="PT Astra Serif"/>
            <w:sz w:val="22"/>
            <w:szCs w:val="22"/>
          </w:rPr>
          <w:fldChar w:fldCharType="begin"/>
        </w:r>
        <w:r w:rsidRPr="00E46A64">
          <w:rPr>
            <w:rFonts w:ascii="PT Astra Serif" w:hAnsi="PT Astra Serif"/>
            <w:sz w:val="22"/>
            <w:szCs w:val="22"/>
          </w:rPr>
          <w:instrText>PAGE   \* MERGEFORMAT</w:instrText>
        </w:r>
        <w:r w:rsidRPr="00E46A64">
          <w:rPr>
            <w:rFonts w:ascii="PT Astra Serif" w:hAnsi="PT Astra Serif"/>
            <w:sz w:val="22"/>
            <w:szCs w:val="22"/>
          </w:rPr>
          <w:fldChar w:fldCharType="separate"/>
        </w:r>
        <w:r w:rsidR="007D0283">
          <w:rPr>
            <w:rFonts w:ascii="PT Astra Serif" w:hAnsi="PT Astra Serif"/>
            <w:noProof/>
            <w:sz w:val="22"/>
            <w:szCs w:val="22"/>
          </w:rPr>
          <w:t>4</w:t>
        </w:r>
        <w:r w:rsidRPr="00E46A6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2F50"/>
    <w:rsid w:val="0007078C"/>
    <w:rsid w:val="000713DF"/>
    <w:rsid w:val="00075CB3"/>
    <w:rsid w:val="000A0E8D"/>
    <w:rsid w:val="000A608A"/>
    <w:rsid w:val="000C13F4"/>
    <w:rsid w:val="000C2EA5"/>
    <w:rsid w:val="000D4C00"/>
    <w:rsid w:val="000F1F9B"/>
    <w:rsid w:val="000F6B1B"/>
    <w:rsid w:val="0010401B"/>
    <w:rsid w:val="00124D5C"/>
    <w:rsid w:val="001257C7"/>
    <w:rsid w:val="00126983"/>
    <w:rsid w:val="00127DA6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E93"/>
    <w:rsid w:val="0029284B"/>
    <w:rsid w:val="00296E8C"/>
    <w:rsid w:val="00297F2F"/>
    <w:rsid w:val="002C34B9"/>
    <w:rsid w:val="002F5129"/>
    <w:rsid w:val="002F7AEF"/>
    <w:rsid w:val="00317469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B2E96"/>
    <w:rsid w:val="003C5141"/>
    <w:rsid w:val="003D4D50"/>
    <w:rsid w:val="003D688F"/>
    <w:rsid w:val="003E34C9"/>
    <w:rsid w:val="00401EEB"/>
    <w:rsid w:val="00423003"/>
    <w:rsid w:val="00436F62"/>
    <w:rsid w:val="00445DDA"/>
    <w:rsid w:val="00475BA9"/>
    <w:rsid w:val="004A4E6A"/>
    <w:rsid w:val="004B0DBB"/>
    <w:rsid w:val="004C62F8"/>
    <w:rsid w:val="004C6A75"/>
    <w:rsid w:val="004D222C"/>
    <w:rsid w:val="004D618D"/>
    <w:rsid w:val="005064A5"/>
    <w:rsid w:val="00506EEC"/>
    <w:rsid w:val="00510950"/>
    <w:rsid w:val="0053339B"/>
    <w:rsid w:val="005371D9"/>
    <w:rsid w:val="00576EF8"/>
    <w:rsid w:val="005A2671"/>
    <w:rsid w:val="005C2ECB"/>
    <w:rsid w:val="005D2727"/>
    <w:rsid w:val="005D78B7"/>
    <w:rsid w:val="005F62E0"/>
    <w:rsid w:val="006162BC"/>
    <w:rsid w:val="00624190"/>
    <w:rsid w:val="006305AF"/>
    <w:rsid w:val="0063173C"/>
    <w:rsid w:val="00652BD6"/>
    <w:rsid w:val="0065328E"/>
    <w:rsid w:val="006619B9"/>
    <w:rsid w:val="00666120"/>
    <w:rsid w:val="00695742"/>
    <w:rsid w:val="006B3084"/>
    <w:rsid w:val="006B3FA0"/>
    <w:rsid w:val="006B7C16"/>
    <w:rsid w:val="006D399C"/>
    <w:rsid w:val="006F4EDA"/>
    <w:rsid w:val="006F6444"/>
    <w:rsid w:val="00713C1C"/>
    <w:rsid w:val="0071555B"/>
    <w:rsid w:val="00717EEA"/>
    <w:rsid w:val="007268A4"/>
    <w:rsid w:val="0073243C"/>
    <w:rsid w:val="00750AD5"/>
    <w:rsid w:val="007555B7"/>
    <w:rsid w:val="00776C97"/>
    <w:rsid w:val="007970FA"/>
    <w:rsid w:val="007D0283"/>
    <w:rsid w:val="007D21FB"/>
    <w:rsid w:val="007D5A8E"/>
    <w:rsid w:val="007D6749"/>
    <w:rsid w:val="007E29A5"/>
    <w:rsid w:val="007E3257"/>
    <w:rsid w:val="007F2D92"/>
    <w:rsid w:val="007F4A15"/>
    <w:rsid w:val="007F525B"/>
    <w:rsid w:val="00806094"/>
    <w:rsid w:val="00817E14"/>
    <w:rsid w:val="00825F18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A44EE"/>
    <w:rsid w:val="008B4D8B"/>
    <w:rsid w:val="008B58E0"/>
    <w:rsid w:val="008C407D"/>
    <w:rsid w:val="008C69D6"/>
    <w:rsid w:val="008D03AE"/>
    <w:rsid w:val="008E1A96"/>
    <w:rsid w:val="008E3970"/>
    <w:rsid w:val="008E6298"/>
    <w:rsid w:val="008F0C2C"/>
    <w:rsid w:val="008F2042"/>
    <w:rsid w:val="00906884"/>
    <w:rsid w:val="00914417"/>
    <w:rsid w:val="00922CBC"/>
    <w:rsid w:val="009407B4"/>
    <w:rsid w:val="00953E9C"/>
    <w:rsid w:val="0097026B"/>
    <w:rsid w:val="00980B76"/>
    <w:rsid w:val="00983C34"/>
    <w:rsid w:val="009C4E86"/>
    <w:rsid w:val="009C767A"/>
    <w:rsid w:val="009D47D5"/>
    <w:rsid w:val="009D583A"/>
    <w:rsid w:val="009D6743"/>
    <w:rsid w:val="009E33F8"/>
    <w:rsid w:val="009E38D7"/>
    <w:rsid w:val="009F7184"/>
    <w:rsid w:val="00A06572"/>
    <w:rsid w:val="00A115DE"/>
    <w:rsid w:val="00A164EF"/>
    <w:rsid w:val="00A16AA8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072CB"/>
    <w:rsid w:val="00B10252"/>
    <w:rsid w:val="00B14AF7"/>
    <w:rsid w:val="00B14C3D"/>
    <w:rsid w:val="00B36297"/>
    <w:rsid w:val="00B36B2A"/>
    <w:rsid w:val="00B46100"/>
    <w:rsid w:val="00B70B97"/>
    <w:rsid w:val="00B753EC"/>
    <w:rsid w:val="00B91134"/>
    <w:rsid w:val="00B91A40"/>
    <w:rsid w:val="00B91A9F"/>
    <w:rsid w:val="00B91EF8"/>
    <w:rsid w:val="00BB578A"/>
    <w:rsid w:val="00BD7EE5"/>
    <w:rsid w:val="00BE1CAB"/>
    <w:rsid w:val="00C253F8"/>
    <w:rsid w:val="00C26832"/>
    <w:rsid w:val="00C47B6F"/>
    <w:rsid w:val="00C65BF4"/>
    <w:rsid w:val="00C72DA7"/>
    <w:rsid w:val="00C8226D"/>
    <w:rsid w:val="00C87671"/>
    <w:rsid w:val="00CA0242"/>
    <w:rsid w:val="00CA1067"/>
    <w:rsid w:val="00CC742E"/>
    <w:rsid w:val="00CE2A5A"/>
    <w:rsid w:val="00CF1ED0"/>
    <w:rsid w:val="00CF7DCA"/>
    <w:rsid w:val="00D01A38"/>
    <w:rsid w:val="00D02DB6"/>
    <w:rsid w:val="00D0317D"/>
    <w:rsid w:val="00D13173"/>
    <w:rsid w:val="00D20D7D"/>
    <w:rsid w:val="00D3103C"/>
    <w:rsid w:val="00D3708B"/>
    <w:rsid w:val="00D504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411B7"/>
    <w:rsid w:val="00E4427B"/>
    <w:rsid w:val="00E46A64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12D4"/>
    <w:rsid w:val="00F33869"/>
    <w:rsid w:val="00F41314"/>
    <w:rsid w:val="00F519E0"/>
    <w:rsid w:val="00F52A75"/>
    <w:rsid w:val="00F639D4"/>
    <w:rsid w:val="00F6410F"/>
    <w:rsid w:val="00F67E37"/>
    <w:rsid w:val="00F72370"/>
    <w:rsid w:val="00F930E6"/>
    <w:rsid w:val="00FA2C75"/>
    <w:rsid w:val="00FA3B11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3118-9175-45F1-9B9C-6BCA3E08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1382</Words>
  <Characters>9457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2025-02-10T06:31:00Z</cp:lastPrinted>
  <dcterms:created xsi:type="dcterms:W3CDTF">2025-02-10T04:09:00Z</dcterms:created>
  <dcterms:modified xsi:type="dcterms:W3CDTF">2025-02-10T10:06:00Z</dcterms:modified>
</cp:coreProperties>
</file>